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42" w:rsidRDefault="00FE7E42" w:rsidP="00FE7E42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Phụ lục:</w:t>
      </w:r>
    </w:p>
    <w:p w:rsidR="00FE7E42" w:rsidRPr="00FE7E42" w:rsidRDefault="00FE7E42" w:rsidP="00FE7E42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(*) </w:t>
      </w:r>
      <w:r w:rsidR="00BA3108" w:rsidRPr="00FE7E42">
        <w:rPr>
          <w:rFonts w:ascii="Times New Roman" w:hAnsi="Times New Roman" w:cs="Times New Roman"/>
          <w:b/>
          <w:sz w:val="24"/>
          <w:szCs w:val="24"/>
          <w:lang w:val="vi-VN"/>
        </w:rPr>
        <w:t>Các nhóm ngành được ưu tiên</w:t>
      </w:r>
    </w:p>
    <w:p w:rsidR="00FE7E42" w:rsidRPr="00FB64FF" w:rsidRDefault="00FB64FF" w:rsidP="00FB64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i/>
          <w:sz w:val="24"/>
          <w:szCs w:val="24"/>
          <w:lang w:val="vi-VN"/>
        </w:rPr>
        <w:t>(Kèm theo Công văn số</w:t>
      </w:r>
      <w:r w:rsidR="00FE7E42" w:rsidRPr="00FE7E42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      /ĐHQGHN-CTHSSV ngày    /     /2017 </w:t>
      </w:r>
      <w:bookmarkStart w:id="0" w:name="_GoBack"/>
      <w:bookmarkEnd w:id="0"/>
      <w:r w:rsidR="00FE7E42" w:rsidRPr="00FE7E42">
        <w:rPr>
          <w:rFonts w:ascii="Times New Roman" w:hAnsi="Times New Roman" w:cs="Times New Roman"/>
          <w:i/>
          <w:sz w:val="24"/>
          <w:szCs w:val="24"/>
          <w:lang w:val="vi-VN"/>
        </w:rPr>
        <w:t>của Giám đốc ĐHQGHN</w:t>
      </w:r>
    </w:p>
    <w:p w:rsidR="00FE7E42" w:rsidRPr="00FE7E42" w:rsidRDefault="00FE7E42" w:rsidP="00FE7E4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vi-VN"/>
        </w:rPr>
      </w:pPr>
    </w:p>
    <w:tbl>
      <w:tblPr>
        <w:tblW w:w="6521" w:type="dxa"/>
        <w:tblInd w:w="11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5851"/>
      </w:tblGrid>
      <w:tr w:rsidR="00BA3108" w:rsidRPr="00BA3108" w:rsidTr="00FE7E42"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841F82" w:rsidRDefault="00BA3108" w:rsidP="00841F82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841F8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  <w:r w:rsidRPr="00841F8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</w:t>
            </w:r>
          </w:p>
        </w:tc>
        <w:tc>
          <w:tcPr>
            <w:tcW w:w="5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841F82" w:rsidRDefault="00BA3108" w:rsidP="00841F82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41F8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841F8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41F8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ngành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Khoa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</w:t>
            </w:r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</w:t>
            </w:r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Khoa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(CLC)</w:t>
            </w:r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Tin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khoa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tin</w:t>
            </w:r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dược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(CLC)</w:t>
            </w:r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(CLC)</w:t>
            </w:r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Khoa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môi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khách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sạn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Anh</w:t>
            </w:r>
            <w:proofErr w:type="spellEnd"/>
          </w:p>
        </w:tc>
      </w:tr>
      <w:tr w:rsidR="00BA3108" w:rsidRPr="00BA3108" w:rsidTr="00FE7E4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3108" w:rsidRPr="00BA3108" w:rsidRDefault="00BA3108" w:rsidP="00841F8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phạm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31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Anh</w:t>
            </w:r>
            <w:proofErr w:type="spellEnd"/>
          </w:p>
        </w:tc>
      </w:tr>
    </w:tbl>
    <w:p w:rsidR="00BA3108" w:rsidRPr="00BA3108" w:rsidRDefault="00BA3108">
      <w:pPr>
        <w:rPr>
          <w:lang w:val="vi-VN"/>
        </w:rPr>
      </w:pPr>
    </w:p>
    <w:sectPr w:rsidR="00BA3108" w:rsidRPr="00BA3108" w:rsidSect="00FE7E4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08"/>
    <w:rsid w:val="00841F82"/>
    <w:rsid w:val="00BA3108"/>
    <w:rsid w:val="00BB17BC"/>
    <w:rsid w:val="00E84476"/>
    <w:rsid w:val="00FB64FF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2017-11-02T09:13:00Z</dcterms:created>
  <dcterms:modified xsi:type="dcterms:W3CDTF">2017-11-02T09:31:00Z</dcterms:modified>
</cp:coreProperties>
</file>